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FD" w:rsidRPr="00BE7FFD" w:rsidRDefault="00BE7FFD" w:rsidP="00BE7FFD">
      <w:pPr>
        <w:spacing w:before="30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21212"/>
          <w:sz w:val="30"/>
          <w:szCs w:val="30"/>
          <w:lang w:eastAsia="ru-RU"/>
        </w:rPr>
      </w:pPr>
      <w:r w:rsidRPr="00BE7FFD">
        <w:rPr>
          <w:rFonts w:ascii="Times New Roman" w:eastAsia="Times New Roman" w:hAnsi="Times New Roman" w:cs="Times New Roman"/>
          <w:b/>
          <w:bCs/>
          <w:caps/>
          <w:color w:val="121212"/>
          <w:sz w:val="30"/>
          <w:szCs w:val="30"/>
          <w:lang w:eastAsia="ru-RU"/>
        </w:rPr>
        <w:t>НА ЧТО НЕОБХОДИМО ОБРАЩАТЬ ВНИМАНИЕ В МАНИКЮРНЫХ И САЛОНАХ КРАСОТЫ?</w:t>
      </w:r>
    </w:p>
    <w:p w:rsidR="00BE7FFD" w:rsidRPr="00BE7FFD" w:rsidRDefault="00BE7FFD" w:rsidP="005F3E79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21"/>
          <w:szCs w:val="21"/>
          <w:lang w:eastAsia="ru-RU"/>
        </w:rPr>
        <w:drawing>
          <wp:inline distT="0" distB="0" distL="0" distR="0">
            <wp:extent cx="476250" cy="304800"/>
            <wp:effectExtent l="0" t="0" r="0" b="0"/>
            <wp:docPr id="1" name="Рисунок 1" descr="http://volses.by/templates/nesvizhgovby_1.0/images/news.png">
              <a:hlinkClick xmlns:a="http://schemas.openxmlformats.org/drawingml/2006/main" r:id="rId4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lses.by/templates/nesvizhgovby_1.0/images/news.png">
                      <a:hlinkClick r:id="rId4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FFD">
        <w:rPr>
          <w:rFonts w:ascii="Times New Roman" w:hAnsi="Times New Roman" w:cs="Times New Roman"/>
          <w:sz w:val="24"/>
          <w:szCs w:val="24"/>
          <w:lang w:eastAsia="ru-RU"/>
        </w:rPr>
        <w:t>В связи с растущей популярностью услуг салонов красоты и маникюрных кабинетов санитарная служба обращает внимание потребителей на следующие моменты:</w:t>
      </w:r>
    </w:p>
    <w:p w:rsidR="00BE7FFD" w:rsidRPr="005F3E79" w:rsidRDefault="00BE7FFD" w:rsidP="00BE7FFD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7FFD">
        <w:rPr>
          <w:rFonts w:ascii="Times New Roman" w:hAnsi="Times New Roman" w:cs="Times New Roman"/>
          <w:sz w:val="24"/>
          <w:szCs w:val="24"/>
          <w:lang w:eastAsia="ru-RU"/>
        </w:rPr>
        <w:t>Посетителям салонов красоты </w:t>
      </w:r>
      <w:r w:rsidRPr="005F3E79">
        <w:rPr>
          <w:rFonts w:ascii="Times New Roman" w:hAnsi="Times New Roman" w:cs="Times New Roman"/>
          <w:b/>
          <w:bCs/>
          <w:color w:val="5A5A5A"/>
          <w:sz w:val="24"/>
          <w:szCs w:val="24"/>
          <w:lang w:eastAsia="ru-RU"/>
        </w:rPr>
        <w:t>следует обратить внимание на следующие моменты:</w:t>
      </w:r>
    </w:p>
    <w:p w:rsidR="00BE7FFD" w:rsidRPr="00BE7FFD" w:rsidRDefault="00BE7FFD" w:rsidP="00BE7FF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7FFD">
        <w:rPr>
          <w:rFonts w:ascii="Times New Roman" w:hAnsi="Times New Roman" w:cs="Times New Roman"/>
          <w:sz w:val="24"/>
          <w:szCs w:val="24"/>
          <w:lang w:eastAsia="ru-RU"/>
        </w:rPr>
        <w:t>- Перед началом и после окончания обслуживания клиента мастер должен тщательно вымыть руки с мылом;</w:t>
      </w:r>
    </w:p>
    <w:p w:rsidR="00BE7FFD" w:rsidRPr="00BE7FFD" w:rsidRDefault="00BE7FFD" w:rsidP="00BE7FF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7FFD">
        <w:rPr>
          <w:rFonts w:ascii="Times New Roman" w:hAnsi="Times New Roman" w:cs="Times New Roman"/>
          <w:sz w:val="24"/>
          <w:szCs w:val="24"/>
          <w:lang w:eastAsia="ru-RU"/>
        </w:rPr>
        <w:t>- Обратите внимание на то, как дезинфицируются инструменты. Для предупреждения распространения гепатитов, ВИЧ-инфекции, туберкулеза, грибковых заболеваний и других инфекций проводится дезинфекция и стерилизация применяемых изделий и инструментов. Расчески, щетки, ножницы для стрижки волос мастер обязан мыть под проточной водой, дезинфицировать в бактерицидных излучателях или в растворах дезинфицирующих средств;</w:t>
      </w:r>
    </w:p>
    <w:p w:rsidR="00BE7FFD" w:rsidRPr="00BE7FFD" w:rsidRDefault="00BE7FFD" w:rsidP="00BE7FF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7FFD">
        <w:rPr>
          <w:rFonts w:ascii="Times New Roman" w:hAnsi="Times New Roman" w:cs="Times New Roman"/>
          <w:sz w:val="24"/>
          <w:szCs w:val="24"/>
          <w:lang w:eastAsia="ru-RU"/>
        </w:rPr>
        <w:t>- Для обслуживания клиентов салон обязан использовать только чистое белье, запас которого должен обеспечивать индивидуальное применение его для каждого посетителя. Это могут быть и одноразовые шапочки, накидки, салфетки;</w:t>
      </w:r>
    </w:p>
    <w:p w:rsidR="00BE7FFD" w:rsidRPr="00BE7FFD" w:rsidRDefault="00BE7FFD" w:rsidP="00BE7FF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7FFD">
        <w:rPr>
          <w:rFonts w:ascii="Times New Roman" w:hAnsi="Times New Roman" w:cs="Times New Roman"/>
          <w:sz w:val="24"/>
          <w:szCs w:val="24"/>
          <w:lang w:eastAsia="ru-RU"/>
        </w:rPr>
        <w:t>- Если мастер использует при стрижке пеньюар из синтетической ткани, то это возможно только с чистой хлопчатобумажной салфеткой или одноразовым подворотничком;</w:t>
      </w:r>
    </w:p>
    <w:p w:rsidR="00BE7FFD" w:rsidRPr="00BE7FFD" w:rsidRDefault="00BE7FFD" w:rsidP="00BE7FF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7FFD">
        <w:rPr>
          <w:rFonts w:ascii="Times New Roman" w:hAnsi="Times New Roman" w:cs="Times New Roman"/>
          <w:sz w:val="24"/>
          <w:szCs w:val="24"/>
          <w:lang w:eastAsia="ru-RU"/>
        </w:rPr>
        <w:t>- Удаление остриженных волос с шеи и лица клиента должно проводиться чистой индивидуальной салфеткой или ватным тампоном. Допускается использование кисточек для удаления остриженных волос </w:t>
      </w:r>
      <w:r w:rsidRPr="00BE7FF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только при условии их дезинфекции после каждого клиента</w:t>
      </w:r>
      <w:r w:rsidRPr="00BE7FF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E7FFD" w:rsidRPr="00BE7FFD" w:rsidRDefault="00BE7FFD" w:rsidP="00BE7FF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7FFD">
        <w:rPr>
          <w:rFonts w:ascii="Times New Roman" w:hAnsi="Times New Roman" w:cs="Times New Roman"/>
          <w:sz w:val="24"/>
          <w:szCs w:val="24"/>
          <w:lang w:eastAsia="ru-RU"/>
        </w:rPr>
        <w:t>- Парфюмерно-косметические средства должны иметь документы удостоверяющие качество и безопасность, не просроченные сроки годности и русский перевод потребительской информации;</w:t>
      </w:r>
    </w:p>
    <w:p w:rsidR="00BE7FFD" w:rsidRPr="00BE7FFD" w:rsidRDefault="00BE7FFD" w:rsidP="00BE7FF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7FFD">
        <w:rPr>
          <w:rFonts w:ascii="Times New Roman" w:hAnsi="Times New Roman" w:cs="Times New Roman"/>
          <w:sz w:val="24"/>
          <w:szCs w:val="24"/>
          <w:lang w:eastAsia="ru-RU"/>
        </w:rPr>
        <w:t>- У каждого работника должна быть личная медицинская справка установленного образца с результатами медицинских и лабораторных обследований.</w:t>
      </w:r>
    </w:p>
    <w:p w:rsidR="00BE7FFD" w:rsidRPr="00BE7FFD" w:rsidRDefault="00BE7FFD" w:rsidP="00BE7FF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7FFD">
        <w:rPr>
          <w:rFonts w:ascii="Times New Roman" w:hAnsi="Times New Roman" w:cs="Times New Roman"/>
          <w:sz w:val="24"/>
          <w:szCs w:val="24"/>
          <w:lang w:eastAsia="ru-RU"/>
        </w:rPr>
        <w:t>Санитарная служба обращает внимание потребителей, что </w:t>
      </w:r>
      <w:r w:rsidRPr="00BE7FFD">
        <w:rPr>
          <w:rFonts w:ascii="Times New Roman" w:hAnsi="Times New Roman" w:cs="Times New Roman"/>
          <w:b/>
          <w:bCs/>
          <w:color w:val="5A5A5A"/>
          <w:sz w:val="24"/>
          <w:szCs w:val="24"/>
          <w:lang w:eastAsia="ru-RU"/>
        </w:rPr>
        <w:t>услуги по маникюру и педикюру</w:t>
      </w:r>
      <w:r w:rsidRPr="00BE7FFD">
        <w:rPr>
          <w:rFonts w:ascii="Times New Roman" w:hAnsi="Times New Roman" w:cs="Times New Roman"/>
          <w:sz w:val="24"/>
          <w:szCs w:val="24"/>
          <w:lang w:eastAsia="ru-RU"/>
        </w:rPr>
        <w:t>, связанные с повреждением целостности кожных покровов, представляют эпидемиологическую опасность для населения и требуют выполнения дезинфекционных и стерилизационных мероприятий в соответствии с требованиями санитарных правил.</w:t>
      </w:r>
    </w:p>
    <w:p w:rsidR="00BE7FFD" w:rsidRPr="00BE7FFD" w:rsidRDefault="00BE7FFD" w:rsidP="00BE7FF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7FFD">
        <w:rPr>
          <w:rFonts w:ascii="Times New Roman" w:hAnsi="Times New Roman" w:cs="Times New Roman"/>
          <w:sz w:val="24"/>
          <w:szCs w:val="24"/>
          <w:lang w:eastAsia="ru-RU"/>
        </w:rPr>
        <w:t>Для предупреждения распространения гепатитов, ВИЧ-инфекции, грибковых заболеваний и других инфекций мастер по маникюру и педикюру должен выполнять весь комплекс противоэпидемических мероприятий с использованием необходимых дезинфицирующих средств и с соблюдением режима дезинфекции оборудования, маникюрного и педикюрного инструментария.</w:t>
      </w:r>
    </w:p>
    <w:p w:rsidR="00BE7FFD" w:rsidRPr="00BE7FFD" w:rsidRDefault="00BE7FFD" w:rsidP="00BE7FF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7FFD">
        <w:rPr>
          <w:rFonts w:ascii="Times New Roman" w:hAnsi="Times New Roman" w:cs="Times New Roman"/>
          <w:sz w:val="24"/>
          <w:szCs w:val="24"/>
          <w:lang w:eastAsia="ru-RU"/>
        </w:rPr>
        <w:t>Все манипуляции, которые могут привести к повреждению кожных покровов, должны осуществляться с применением стерильных инструментов и материалов.</w:t>
      </w:r>
    </w:p>
    <w:p w:rsidR="00BE7FFD" w:rsidRPr="00BE7FFD" w:rsidRDefault="00BE7FFD" w:rsidP="00BE7FF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7FFD">
        <w:rPr>
          <w:rFonts w:ascii="Times New Roman" w:hAnsi="Times New Roman" w:cs="Times New Roman"/>
          <w:sz w:val="24"/>
          <w:szCs w:val="24"/>
          <w:lang w:eastAsia="ru-RU"/>
        </w:rPr>
        <w:t>Санитарная служба рекомендует потребителям услуг ногтевого сервиса </w:t>
      </w:r>
      <w:r w:rsidRPr="00BE7FFD">
        <w:rPr>
          <w:rFonts w:ascii="Times New Roman" w:hAnsi="Times New Roman" w:cs="Times New Roman"/>
          <w:b/>
          <w:bCs/>
          <w:color w:val="5A5A5A"/>
          <w:sz w:val="24"/>
          <w:szCs w:val="24"/>
          <w:lang w:eastAsia="ru-RU"/>
        </w:rPr>
        <w:t>обращать внимание на следующие моменты</w:t>
      </w:r>
      <w:r w:rsidRPr="00BE7FF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E7FFD" w:rsidRPr="00BE7FFD" w:rsidRDefault="00BE7FFD" w:rsidP="00BE7FF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7FFD">
        <w:rPr>
          <w:rFonts w:ascii="Times New Roman" w:hAnsi="Times New Roman" w:cs="Times New Roman"/>
          <w:sz w:val="24"/>
          <w:szCs w:val="24"/>
          <w:lang w:eastAsia="ru-RU"/>
        </w:rPr>
        <w:t>- все помещения и оборудование должны содержаться в чистоте. Влажная уборка помещений должна осуществляться не менее двух раз в день с использованием моющих и дезинфицирующих средств;</w:t>
      </w:r>
    </w:p>
    <w:p w:rsidR="00BE7FFD" w:rsidRPr="00BE7FFD" w:rsidRDefault="00BE7FFD" w:rsidP="00BE7FF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7FFD">
        <w:rPr>
          <w:rFonts w:ascii="Times New Roman" w:hAnsi="Times New Roman" w:cs="Times New Roman"/>
          <w:sz w:val="24"/>
          <w:szCs w:val="24"/>
          <w:lang w:eastAsia="ru-RU"/>
        </w:rPr>
        <w:t xml:space="preserve">- инструменты для маникюра и педикюра должны стерилизоваться, </w:t>
      </w:r>
      <w:proofErr w:type="gramStart"/>
      <w:r w:rsidRPr="00BE7FFD">
        <w:rPr>
          <w:rFonts w:ascii="Times New Roman" w:hAnsi="Times New Roman" w:cs="Times New Roman"/>
          <w:sz w:val="24"/>
          <w:szCs w:val="24"/>
          <w:lang w:eastAsia="ru-RU"/>
        </w:rPr>
        <w:t>упакованными</w:t>
      </w:r>
      <w:proofErr w:type="gramEnd"/>
      <w:r w:rsidRPr="00BE7FFD">
        <w:rPr>
          <w:rFonts w:ascii="Times New Roman" w:hAnsi="Times New Roman" w:cs="Times New Roman"/>
          <w:sz w:val="24"/>
          <w:szCs w:val="24"/>
          <w:lang w:eastAsia="ru-RU"/>
        </w:rPr>
        <w:t xml:space="preserve"> в стерилизационные упаковочные материалы и в них же храниться. Допускается </w:t>
      </w:r>
      <w:r w:rsidRPr="00BE7F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стерилизация инструментов в неупакованном виде при условии, что они будут использованы в течение часа или храниться в стерилизаторах;</w:t>
      </w:r>
    </w:p>
    <w:p w:rsidR="00BE7FFD" w:rsidRPr="00BE7FFD" w:rsidRDefault="00BE7FFD" w:rsidP="00BE7FF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7FFD">
        <w:rPr>
          <w:rFonts w:ascii="Times New Roman" w:hAnsi="Times New Roman" w:cs="Times New Roman"/>
          <w:sz w:val="24"/>
          <w:szCs w:val="24"/>
          <w:lang w:eastAsia="ru-RU"/>
        </w:rPr>
        <w:t>- инструменты, используемые для манипуляций, при которых возможно повреждение кожных покровов, после каждого клиента без предварительного промывания водой должны помещаться в дезинфицирующий раствор;</w:t>
      </w:r>
    </w:p>
    <w:p w:rsidR="00BE7FFD" w:rsidRPr="00BE7FFD" w:rsidRDefault="00BE7FFD" w:rsidP="00BE7FF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7FFD">
        <w:rPr>
          <w:rFonts w:ascii="Times New Roman" w:hAnsi="Times New Roman" w:cs="Times New Roman"/>
          <w:sz w:val="24"/>
          <w:szCs w:val="24"/>
          <w:lang w:eastAsia="ru-RU"/>
        </w:rPr>
        <w:t>- подушка, подкладываемая под ногу при проведении педикюра, должна иметь клеенчатый чехол, который после каждого использования должен протираться дезинфицирующим раствором. Допускается использование одноразовых чехлов;</w:t>
      </w:r>
    </w:p>
    <w:p w:rsidR="00BE7FFD" w:rsidRPr="00BE7FFD" w:rsidRDefault="00BE7FFD" w:rsidP="00BE7FF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7FFD">
        <w:rPr>
          <w:rFonts w:ascii="Times New Roman" w:hAnsi="Times New Roman" w:cs="Times New Roman"/>
          <w:sz w:val="24"/>
          <w:szCs w:val="24"/>
          <w:lang w:eastAsia="ru-RU"/>
        </w:rPr>
        <w:t>- ванны для ног и ванночки для рук после каждого клиента должны подвергаться дезинфекции;</w:t>
      </w:r>
    </w:p>
    <w:p w:rsidR="00BE7FFD" w:rsidRPr="00BE7FFD" w:rsidRDefault="00BE7FFD" w:rsidP="00BE7FF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7FFD">
        <w:rPr>
          <w:rFonts w:ascii="Times New Roman" w:hAnsi="Times New Roman" w:cs="Times New Roman"/>
          <w:sz w:val="24"/>
          <w:szCs w:val="24"/>
          <w:lang w:eastAsia="ru-RU"/>
        </w:rPr>
        <w:t>- при выполнении маникюра и педикюра должны использоваться одноразовые непромокаемые салфетки для каждого посетителя, которые после использования подлежат дезинфекции и утилизации;</w:t>
      </w:r>
    </w:p>
    <w:p w:rsidR="00BE7FFD" w:rsidRPr="00BE7FFD" w:rsidRDefault="00BE7FFD" w:rsidP="00BE7FF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7FFD">
        <w:rPr>
          <w:rFonts w:ascii="Times New Roman" w:hAnsi="Times New Roman" w:cs="Times New Roman"/>
          <w:sz w:val="24"/>
          <w:szCs w:val="24"/>
          <w:lang w:eastAsia="ru-RU"/>
        </w:rPr>
        <w:t>- сотрудники студии ногтевого сервиса обязаны в соответствии с требованиями законодательства проходить медицинские осмотры, иметь личные медицинские справки.</w:t>
      </w:r>
    </w:p>
    <w:p w:rsidR="00BE7FFD" w:rsidRDefault="00BE7FFD" w:rsidP="00BE7FF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7FFD">
        <w:rPr>
          <w:rFonts w:ascii="Times New Roman" w:hAnsi="Times New Roman" w:cs="Times New Roman"/>
          <w:sz w:val="24"/>
          <w:szCs w:val="24"/>
          <w:lang w:eastAsia="ru-RU"/>
        </w:rPr>
        <w:t>Обращаем внимание потребителей, что обеспечить соблюдение санитарных требований при оказании услуг ногтевого сервиса в домашних условиях непросто, риски для потребителя значительно возрастают.</w:t>
      </w:r>
    </w:p>
    <w:p w:rsidR="00BE7FFD" w:rsidRDefault="00BE7FFD" w:rsidP="00BE7FF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7FFD" w:rsidRDefault="00BE7FFD" w:rsidP="00BE7FF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7FFD" w:rsidRDefault="00BE7FFD" w:rsidP="00BE7FF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7FFD" w:rsidRDefault="00BE7FFD" w:rsidP="00BE7FF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7FFD" w:rsidRPr="00BE7FFD" w:rsidRDefault="00BE7FFD" w:rsidP="00BE7FF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Помощник врач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гигиениста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И.А.Шешко</w:t>
      </w:r>
      <w:proofErr w:type="spellEnd"/>
    </w:p>
    <w:p w:rsidR="00981C23" w:rsidRPr="00BE7FFD" w:rsidRDefault="00981C23" w:rsidP="00BE7FF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81C23" w:rsidRPr="00BE7FFD" w:rsidSect="0098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FFD"/>
    <w:rsid w:val="00106D4D"/>
    <w:rsid w:val="005049A5"/>
    <w:rsid w:val="00580D70"/>
    <w:rsid w:val="005F3E79"/>
    <w:rsid w:val="00981C23"/>
    <w:rsid w:val="00AD5C19"/>
    <w:rsid w:val="00BE7FFD"/>
    <w:rsid w:val="00C92758"/>
    <w:rsid w:val="00DE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23"/>
  </w:style>
  <w:style w:type="paragraph" w:styleId="2">
    <w:name w:val="heading 2"/>
    <w:basedOn w:val="a"/>
    <w:link w:val="20"/>
    <w:uiPriority w:val="9"/>
    <w:qFormat/>
    <w:rsid w:val="00BE7F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7F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image">
    <w:name w:val="itemimage"/>
    <w:basedOn w:val="a0"/>
    <w:rsid w:val="00BE7FFD"/>
  </w:style>
  <w:style w:type="character" w:customStyle="1" w:styleId="newscontainer-itemdatecreated">
    <w:name w:val="newscontainer-itemdatecreated"/>
    <w:basedOn w:val="a0"/>
    <w:rsid w:val="00BE7FFD"/>
  </w:style>
  <w:style w:type="paragraph" w:styleId="a3">
    <w:name w:val="Normal (Web)"/>
    <w:basedOn w:val="a"/>
    <w:uiPriority w:val="99"/>
    <w:semiHidden/>
    <w:unhideWhenUsed/>
    <w:rsid w:val="00BE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7FFD"/>
  </w:style>
  <w:style w:type="character" w:styleId="a4">
    <w:name w:val="Strong"/>
    <w:basedOn w:val="a0"/>
    <w:uiPriority w:val="22"/>
    <w:qFormat/>
    <w:rsid w:val="00BE7FFD"/>
    <w:rPr>
      <w:b/>
      <w:bCs/>
    </w:rPr>
  </w:style>
  <w:style w:type="character" w:styleId="a5">
    <w:name w:val="Emphasis"/>
    <w:basedOn w:val="a0"/>
    <w:uiPriority w:val="20"/>
    <w:qFormat/>
    <w:rsid w:val="00BE7FFD"/>
    <w:rPr>
      <w:i/>
      <w:iCs/>
    </w:rPr>
  </w:style>
  <w:style w:type="paragraph" w:styleId="a6">
    <w:name w:val="No Spacing"/>
    <w:uiPriority w:val="1"/>
    <w:qFormat/>
    <w:rsid w:val="00BE7F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9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volses.by/media/k2/items/cache/4c7e8f1a1fa78093f6655ec2c31acd02_X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637</Words>
  <Characters>3632</Characters>
  <Application>Microsoft Office Word</Application>
  <DocSecurity>0</DocSecurity>
  <Lines>30</Lines>
  <Paragraphs>8</Paragraphs>
  <ScaleCrop>false</ScaleCrop>
  <Company>Microsoft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cp:lastPrinted>2020-03-18T12:24:00Z</cp:lastPrinted>
  <dcterms:created xsi:type="dcterms:W3CDTF">2020-03-18T12:18:00Z</dcterms:created>
  <dcterms:modified xsi:type="dcterms:W3CDTF">2020-03-24T07:36:00Z</dcterms:modified>
</cp:coreProperties>
</file>